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8" w:lineRule="auto"/>
        <w:ind w:left="28"/>
        <w:rPr>
          <w:rFonts w:hint="default" w:ascii="仿宋" w:hAnsi="仿宋" w:eastAsia="仿宋" w:cs="仿宋"/>
          <w:spacing w:val="-1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8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36"/>
          <w:lang w:val="en-US" w:eastAsia="zh-CN"/>
        </w:rPr>
      </w:pPr>
      <w:bookmarkStart w:id="38" w:name="_GoBack"/>
      <w:r>
        <w:rPr>
          <w:rFonts w:hint="eastAsia" w:ascii="方正公文小标宋" w:hAnsi="方正公文小标宋" w:eastAsia="方正公文小标宋" w:cs="方正公文小标宋"/>
          <w:b/>
          <w:sz w:val="36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b/>
          <w:sz w:val="36"/>
          <w:lang w:val="en-US" w:eastAsia="zh-CN"/>
        </w:rPr>
        <w:t>高等学历继续教育学位论文（设计）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</w:rPr>
        <w:t>要求与撰写规范</w:t>
      </w:r>
    </w:p>
    <w:bookmarkEnd w:id="38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300" w:lineRule="auto"/>
        <w:ind w:firstLine="480" w:firstLineChars="200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宋体"/>
          <w:sz w:val="24"/>
        </w:rPr>
        <w:t>为进一步规范</w:t>
      </w:r>
      <w:r>
        <w:rPr>
          <w:rFonts w:hint="eastAsia" w:ascii="Times New Roman" w:hAnsi="宋体"/>
          <w:sz w:val="24"/>
          <w:lang w:eastAsia="zh-CN"/>
        </w:rPr>
        <w:t>学位论文（设计）</w:t>
      </w:r>
      <w:r>
        <w:rPr>
          <w:rFonts w:hint="eastAsia" w:ascii="Times New Roman" w:hAnsi="宋体"/>
          <w:sz w:val="24"/>
        </w:rPr>
        <w:t>格式，参照国家标准</w:t>
      </w:r>
      <w:r>
        <w:rPr>
          <w:rFonts w:hint="eastAsia" w:ascii="Times New Roman" w:hAnsi="Times New Roman"/>
          <w:sz w:val="24"/>
        </w:rPr>
        <w:t>GB7713-87《中华人民共和国科学技术报告、</w:t>
      </w:r>
      <w:r>
        <w:rPr>
          <w:rFonts w:hint="eastAsia" w:ascii="Times New Roman" w:hAnsi="Times New Roman"/>
          <w:sz w:val="24"/>
          <w:lang w:val="en-US" w:eastAsia="zh-CN"/>
        </w:rPr>
        <w:t>毕业</w:t>
      </w:r>
      <w:r>
        <w:rPr>
          <w:rFonts w:hint="eastAsia" w:ascii="Times New Roman" w:hAnsi="Times New Roman"/>
          <w:sz w:val="24"/>
        </w:rPr>
        <w:t>论文和学术论文的编写格式》</w:t>
      </w:r>
      <w:r>
        <w:rPr>
          <w:rFonts w:hint="eastAsia" w:ascii="Times New Roman" w:hAnsi="宋体"/>
          <w:sz w:val="24"/>
          <w:lang w:val="en-US" w:eastAsia="zh-CN"/>
        </w:rPr>
        <w:t>和</w:t>
      </w:r>
      <w:r>
        <w:rPr>
          <w:rFonts w:hint="eastAsia" w:ascii="Times New Roman" w:hAnsi="Times New Roman"/>
          <w:sz w:val="24"/>
        </w:rPr>
        <w:t>GB</w:t>
      </w:r>
      <w:r>
        <w:rPr>
          <w:rFonts w:hint="eastAsia" w:ascii="Times New Roman" w:hAnsi="Times New Roman"/>
          <w:sz w:val="24"/>
          <w:lang w:val="en-US" w:eastAsia="zh-CN"/>
        </w:rPr>
        <w:t>/T</w:t>
      </w:r>
      <w:r>
        <w:rPr>
          <w:rFonts w:hint="eastAsia" w:ascii="Times New Roman" w:hAnsi="Times New Roman"/>
          <w:sz w:val="24"/>
        </w:rPr>
        <w:t>7714-</w:t>
      </w:r>
      <w:r>
        <w:rPr>
          <w:rFonts w:hint="eastAsia" w:ascii="Times New Roman" w:hAnsi="Times New Roman"/>
          <w:sz w:val="24"/>
          <w:lang w:val="en-US" w:eastAsia="zh-CN"/>
        </w:rPr>
        <w:t>2015</w:t>
      </w:r>
      <w:r>
        <w:rPr>
          <w:rFonts w:hint="eastAsia" w:ascii="Times New Roman" w:hAnsi="宋体"/>
          <w:sz w:val="24"/>
        </w:rPr>
        <w:t>《文后参考文献著录规则》，特制定本规范。</w:t>
      </w:r>
    </w:p>
    <w:p>
      <w:pPr>
        <w:pStyle w:val="2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0" w:name="_Toc218260015"/>
      <w:r>
        <w:rPr>
          <w:rFonts w:hint="eastAsia" w:ascii="Times New Roman" w:hAnsi="宋体"/>
          <w:b/>
          <w:sz w:val="36"/>
        </w:rPr>
        <w:t>一、</w:t>
      </w:r>
      <w:r>
        <w:rPr>
          <w:rFonts w:hint="eastAsia" w:ascii="Times New Roman" w:hAnsi="宋体"/>
          <w:b/>
          <w:sz w:val="36"/>
          <w:lang w:eastAsia="zh-CN"/>
        </w:rPr>
        <w:t>学位论文（设计）</w:t>
      </w:r>
      <w:r>
        <w:rPr>
          <w:rFonts w:hint="eastAsia" w:ascii="Times New Roman" w:hAnsi="宋体"/>
          <w:b/>
          <w:sz w:val="36"/>
        </w:rPr>
        <w:t>构成</w:t>
      </w:r>
      <w:bookmarkEnd w:id="0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sz w:val="24"/>
          <w:szCs w:val="22"/>
          <w:lang w:val="en-US" w:eastAsia="zh-CN"/>
        </w:rPr>
        <w:t>学位</w:t>
      </w:r>
      <w:r>
        <w:rPr>
          <w:rFonts w:hint="eastAsia" w:ascii="Times New Roman" w:hAnsi="Times New Roman"/>
          <w:sz w:val="24"/>
          <w:szCs w:val="22"/>
          <w:lang w:eastAsia="zh-CN"/>
        </w:rPr>
        <w:t>论文（设计）</w:t>
      </w:r>
      <w:r>
        <w:rPr>
          <w:rFonts w:hint="eastAsia" w:ascii="Times New Roman" w:hAnsi="Times New Roman"/>
          <w:sz w:val="24"/>
          <w:szCs w:val="22"/>
        </w:rPr>
        <w:t>包括前置部分、正文部分、其他部分。</w:t>
      </w:r>
    </w:p>
    <w:p>
      <w:pPr>
        <w:pStyle w:val="2"/>
        <w:spacing w:line="300" w:lineRule="auto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  <w:lang w:val="en-US" w:eastAsia="zh-CN"/>
        </w:rPr>
        <w:t>1</w:t>
      </w:r>
      <w:r>
        <w:rPr>
          <w:rFonts w:hint="eastAsia" w:ascii="Times New Roman" w:hAnsi="Times New Roman"/>
          <w:b/>
          <w:bCs/>
          <w:sz w:val="24"/>
          <w:szCs w:val="22"/>
        </w:rPr>
        <w:t>.1</w:t>
      </w:r>
      <w:r>
        <w:rPr>
          <w:rFonts w:hint="eastAsia" w:ascii="Times New Roman" w:hAnsi="Times New Roman"/>
          <w:sz w:val="24"/>
          <w:szCs w:val="22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2"/>
        </w:rPr>
        <w:t>前置部分一般包括：封面、任务书、评审表、目录等。</w:t>
      </w:r>
    </w:p>
    <w:p>
      <w:pPr>
        <w:pStyle w:val="2"/>
        <w:spacing w:line="300" w:lineRule="auto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  <w:lang w:val="en-US" w:eastAsia="zh-CN"/>
        </w:rPr>
        <w:t>1.2</w:t>
      </w:r>
      <w:r>
        <w:rPr>
          <w:rFonts w:hint="eastAsia" w:ascii="Times New Roman" w:hAnsi="Times New Roman"/>
          <w:sz w:val="24"/>
          <w:szCs w:val="22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2"/>
        </w:rPr>
        <w:t>正文部分包括：题目、中文摘要、关键词、正文（主要工作部分）等。</w:t>
      </w:r>
    </w:p>
    <w:p>
      <w:pPr>
        <w:pStyle w:val="2"/>
        <w:spacing w:line="300" w:lineRule="auto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  <w:lang w:val="en-US" w:eastAsia="zh-CN"/>
        </w:rPr>
        <w:t>1.3</w:t>
      </w:r>
      <w:r>
        <w:rPr>
          <w:rFonts w:hint="eastAsia" w:ascii="Times New Roman" w:hAnsi="Times New Roman"/>
          <w:sz w:val="24"/>
          <w:szCs w:val="22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2"/>
        </w:rPr>
        <w:t>其他部分包括：参考文献、致谢和附录（可以没有）。</w:t>
      </w:r>
    </w:p>
    <w:p>
      <w:pPr>
        <w:pStyle w:val="2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1" w:name="_Toc218260016"/>
      <w:r>
        <w:rPr>
          <w:rFonts w:hint="eastAsia" w:ascii="Times New Roman" w:hAnsi="宋体"/>
          <w:b/>
          <w:sz w:val="36"/>
        </w:rPr>
        <w:t>二、</w:t>
      </w:r>
      <w:r>
        <w:rPr>
          <w:rFonts w:hint="eastAsia" w:ascii="Times New Roman" w:hAnsi="宋体"/>
          <w:b/>
          <w:sz w:val="36"/>
          <w:lang w:eastAsia="zh-CN"/>
        </w:rPr>
        <w:t>学位论文（设计）</w:t>
      </w:r>
      <w:r>
        <w:rPr>
          <w:rFonts w:hint="eastAsia" w:ascii="Times New Roman" w:hAnsi="宋体"/>
          <w:b/>
          <w:sz w:val="36"/>
        </w:rPr>
        <w:t>内容</w:t>
      </w:r>
      <w:bookmarkEnd w:id="1"/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" w:name="_Toc218260017"/>
      <w:r>
        <w:rPr>
          <w:rFonts w:hint="eastAsia" w:ascii="Times New Roman" w:hAnsi="Times New Roman"/>
          <w:b/>
          <w:sz w:val="28"/>
        </w:rPr>
        <w:t>2.1  题目</w:t>
      </w:r>
      <w:bookmarkEnd w:id="2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要求简明扼要，有概括性，通过标题概括说明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的主要内容。字数不宜超过20个汉字，一般不设副标题。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" w:name="_Toc218260018"/>
      <w:r>
        <w:rPr>
          <w:rFonts w:hint="eastAsia" w:ascii="Times New Roman" w:hAnsi="Times New Roman"/>
          <w:b/>
          <w:sz w:val="28"/>
        </w:rPr>
        <w:t>2.2  摘要与关键词</w:t>
      </w:r>
      <w:bookmarkEnd w:id="3"/>
    </w:p>
    <w:p>
      <w:pPr>
        <w:pStyle w:val="2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4" w:name="_Toc218260019"/>
      <w:r>
        <w:rPr>
          <w:rFonts w:hint="eastAsia" w:ascii="Times New Roman" w:hAnsi="Times New Roman"/>
          <w:b/>
          <w:sz w:val="24"/>
        </w:rPr>
        <w:t>2.2.1  摘要</w:t>
      </w:r>
      <w:bookmarkEnd w:id="4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摘要是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内容的简要陈述，是一篇具有独立性和完整性的短文。摘要应包括本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的创造性成果及其理论与实际意义，并给予客观、具体、简要的描述。摘要中一般不使用公式、图表，不标注引用文献编号。避免将摘要写成目录式的内容介绍。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前置部分中文摘要、英文摘要的内容应一致，在英文语法、用词上应正确无误。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非中文撰写的</w:t>
      </w:r>
      <w:r>
        <w:rPr>
          <w:rFonts w:hint="eastAsia" w:ascii="Times New Roman" w:hAnsi="Times New Roman"/>
          <w:sz w:val="24"/>
          <w:lang w:eastAsia="zh-CN"/>
        </w:rPr>
        <w:t>学位</w:t>
      </w:r>
      <w:r>
        <w:rPr>
          <w:rFonts w:hint="eastAsia" w:ascii="Times New Roman" w:hAnsi="Times New Roman"/>
          <w:sz w:val="24"/>
        </w:rPr>
        <w:t>论文，还要有详细的中文摘要。</w:t>
      </w:r>
    </w:p>
    <w:p>
      <w:pPr>
        <w:pStyle w:val="2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5" w:name="_Toc218260020"/>
      <w:r>
        <w:rPr>
          <w:rFonts w:hint="eastAsia" w:ascii="Times New Roman" w:hAnsi="Times New Roman"/>
          <w:b/>
          <w:sz w:val="24"/>
        </w:rPr>
        <w:t>2.2.2  关键词</w:t>
      </w:r>
      <w:bookmarkEnd w:id="5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关键词是供检索用的主题词条，应采用能覆盖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主要内容的通用技术词条（参照相应的技术术语标准）。关键词一般列3～5个，按词条的外延层次排列（外延大的排在前面）。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6" w:name="_Toc218260021"/>
      <w:r>
        <w:rPr>
          <w:rFonts w:hint="eastAsia" w:ascii="Times New Roman" w:hAnsi="Times New Roman"/>
          <w:b/>
          <w:sz w:val="28"/>
        </w:rPr>
        <w:t xml:space="preserve">2.3  </w:t>
      </w:r>
      <w:r>
        <w:rPr>
          <w:rFonts w:hint="eastAsia" w:ascii="Times New Roman" w:hAnsi="Times New Roman"/>
          <w:b/>
          <w:sz w:val="28"/>
          <w:lang w:eastAsia="zh-CN"/>
        </w:rPr>
        <w:t>论文（设计）</w:t>
      </w:r>
      <w:r>
        <w:rPr>
          <w:rFonts w:hint="eastAsia" w:ascii="Times New Roman" w:hAnsi="Times New Roman"/>
          <w:b/>
          <w:sz w:val="28"/>
        </w:rPr>
        <w:t>正文</w:t>
      </w:r>
      <w:bookmarkEnd w:id="6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正文包括引言（或绪论、前言）、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主体、结论等部分。</w:t>
      </w:r>
    </w:p>
    <w:p>
      <w:pPr>
        <w:pStyle w:val="2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7" w:name="_Toc218260022"/>
      <w:r>
        <w:rPr>
          <w:rFonts w:hint="eastAsia" w:ascii="Times New Roman" w:hAnsi="Times New Roman"/>
          <w:b/>
          <w:sz w:val="24"/>
        </w:rPr>
        <w:t>2.3.1  引言（或绪论、前言）</w:t>
      </w:r>
      <w:bookmarkEnd w:id="7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引言（或绪论、前言）一般单独作为一章排写。应包括：本研究课题的学术背景及理论与实际意义；国内外文献综述；本研究课题的来源及本文主要研究内容。</w:t>
      </w:r>
    </w:p>
    <w:p>
      <w:pPr>
        <w:pStyle w:val="2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8" w:name="_Toc218260023"/>
      <w:r>
        <w:rPr>
          <w:rFonts w:hint="eastAsia" w:ascii="Times New Roman" w:hAnsi="Times New Roman"/>
          <w:b/>
          <w:sz w:val="24"/>
        </w:rPr>
        <w:t xml:space="preserve">2.3.2  </w:t>
      </w:r>
      <w:r>
        <w:rPr>
          <w:rFonts w:hint="eastAsia" w:ascii="Times New Roman" w:hAnsi="Times New Roman"/>
          <w:b/>
          <w:sz w:val="24"/>
          <w:lang w:eastAsia="zh-CN"/>
        </w:rPr>
        <w:t>论文（设计）</w:t>
      </w:r>
      <w:r>
        <w:rPr>
          <w:rFonts w:hint="eastAsia" w:ascii="Times New Roman" w:hAnsi="Times New Roman"/>
          <w:b/>
          <w:sz w:val="24"/>
        </w:rPr>
        <w:t>主体</w:t>
      </w:r>
      <w:bookmarkEnd w:id="8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主体是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的主要部分，应该内容充实，论据充分、可靠，论证有力，逻辑性强，结构合理，层次清楚，重点突出，文字简练、通顺，计算准确，图文编排得当。</w:t>
      </w:r>
    </w:p>
    <w:p>
      <w:pPr>
        <w:pStyle w:val="2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9" w:name="_Toc218260024"/>
      <w:r>
        <w:rPr>
          <w:rFonts w:hint="eastAsia" w:ascii="Times New Roman" w:hAnsi="Times New Roman"/>
          <w:b/>
          <w:sz w:val="24"/>
        </w:rPr>
        <w:t>2.3.3  结论</w:t>
      </w:r>
      <w:bookmarkEnd w:id="9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的结论单独作为最后一章排写。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结论是对整个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主要成果的总结。在结论中应明确指出本研究内容的创造性成果或创新性理论（含新见解、新观点），对其应用前景和社会、经济价值等加以预测和评价，并指出今后进一步研究工作的展望与设想。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0" w:name="_Toc218260025"/>
      <w:r>
        <w:rPr>
          <w:rFonts w:hint="eastAsia" w:ascii="Times New Roman" w:hAnsi="Times New Roman"/>
          <w:b/>
          <w:sz w:val="28"/>
        </w:rPr>
        <w:t>2.4  参考文献</w:t>
      </w:r>
      <w:bookmarkEnd w:id="10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文中出现的直接引用的主要参考文献，在引用处按顺序进行编号标注。参考文献以近期的为主。全部参考文献按有关规范在引用处进行标注，在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主体之后列出。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1" w:name="_Toc218260026"/>
      <w:r>
        <w:rPr>
          <w:rFonts w:hint="eastAsia" w:ascii="Times New Roman" w:hAnsi="Times New Roman"/>
          <w:b/>
          <w:sz w:val="28"/>
        </w:rPr>
        <w:t>2.5  致谢</w:t>
      </w:r>
      <w:bookmarkEnd w:id="11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对导师和给予指导或协助完成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工作的组织和个人表示感谢。内容应简洁明了、实事求是。对课题给予资助者也应予感谢。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2" w:name="_Toc218260027"/>
      <w:r>
        <w:rPr>
          <w:rFonts w:hint="eastAsia" w:ascii="Times New Roman" w:hAnsi="Times New Roman"/>
          <w:b/>
          <w:sz w:val="28"/>
        </w:rPr>
        <w:t>2.6  附录</w:t>
      </w:r>
      <w:bookmarkEnd w:id="12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包括设计图纸、主要源程序、插图索引、附表索引以及符号、标号、缩略词、首字母缩写、单位、术语、名词等注释表和其它部分，如：软件使用说明书和软盘或光盘等。</w:t>
      </w:r>
    </w:p>
    <w:p>
      <w:pPr>
        <w:pStyle w:val="2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13" w:name="_Toc218260028"/>
      <w:r>
        <w:rPr>
          <w:rFonts w:hint="eastAsia" w:ascii="Times New Roman" w:hAnsi="宋体"/>
          <w:b/>
          <w:sz w:val="36"/>
        </w:rPr>
        <w:t>三、</w:t>
      </w:r>
      <w:r>
        <w:rPr>
          <w:rFonts w:hint="eastAsia" w:ascii="Times New Roman" w:hAnsi="宋体"/>
          <w:b/>
          <w:sz w:val="36"/>
          <w:lang w:eastAsia="zh-CN"/>
        </w:rPr>
        <w:t>学位论文（设计）</w:t>
      </w:r>
      <w:r>
        <w:rPr>
          <w:rFonts w:hint="eastAsia" w:ascii="Times New Roman" w:hAnsi="宋体"/>
          <w:b/>
          <w:sz w:val="36"/>
        </w:rPr>
        <w:t>书写</w:t>
      </w:r>
      <w:bookmarkEnd w:id="13"/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4" w:name="_Toc218260029"/>
      <w:r>
        <w:rPr>
          <w:rFonts w:hint="eastAsia" w:ascii="Times New Roman" w:hAnsi="Times New Roman"/>
          <w:b/>
          <w:sz w:val="28"/>
        </w:rPr>
        <w:t>3.1  基本要求</w:t>
      </w:r>
      <w:bookmarkEnd w:id="14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非外语专业的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用中文撰写。外语类专业的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须用外文撰写。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除评语</w:t>
      </w:r>
      <w:r>
        <w:rPr>
          <w:rFonts w:hint="eastAsia" w:ascii="Times New Roman" w:hAnsi="Times New Roman"/>
          <w:sz w:val="24"/>
          <w:lang w:eastAsia="zh-CN"/>
        </w:rPr>
        <w:t>、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</w:rPr>
        <w:t>签名等内容必须手工填写外，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各部分文字、符号必须在计算机上输入、按本规范规定编排与打印。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5" w:name="_Toc218260030"/>
      <w:r>
        <w:rPr>
          <w:rFonts w:hint="eastAsia" w:ascii="Times New Roman" w:hAnsi="Times New Roman"/>
          <w:b/>
          <w:sz w:val="28"/>
        </w:rPr>
        <w:t>3.2  章节及层次</w:t>
      </w:r>
      <w:bookmarkEnd w:id="15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正文原则上分章节撰写。各章标题要突出重点、简明扼要。字数一般在15字以内，不得使用标点符号。标题中尽量不采用英文缩写词，对必须采用者，应使用本行业的通用缩写词。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层次以少为宜，根据实际需要选择，一般不超过三级。各章层次的编写格式要统一，若节下内容无需列条的，可直接列款、项，用到哪一层次视需要而定。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6" w:name="_Toc218260031"/>
      <w:r>
        <w:rPr>
          <w:rFonts w:hint="eastAsia" w:ascii="Times New Roman" w:hAnsi="Times New Roman"/>
          <w:b/>
          <w:sz w:val="28"/>
        </w:rPr>
        <w:t>3.3  引用文献</w:t>
      </w:r>
      <w:bookmarkEnd w:id="16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引用文献标注方式应全文统一，置于所引内容最末句的右上角，用上标字体。引用文献应与文中标注一一对应。几处地方引用同一个文献时，文中标注按第一次出现的序号。所引文献编号用阿拉伯数字置于方括号中，如：“……成果</w:t>
      </w:r>
      <w:r>
        <w:rPr>
          <w:rFonts w:hint="eastAsia" w:ascii="Times New Roman" w:hAnsi="Times New Roman"/>
          <w:sz w:val="24"/>
          <w:vertAlign w:val="superscript"/>
        </w:rPr>
        <w:t>[1]</w:t>
      </w:r>
      <w:r>
        <w:rPr>
          <w:rFonts w:hint="eastAsia" w:ascii="Times New Roman" w:hAnsi="Times New Roman"/>
          <w:sz w:val="24"/>
        </w:rPr>
        <w:t>”。当提及的参考文献为文中直接说明时，其序号应该用Times New Roman字体与正文排齐，如“由文献[8，10～14]可知”。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不得将引用文献标注置于各级标题处。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文科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可采用标注与脚注并行的原则。脚注编号用阿拉伯数字置于圆圈中，如“……成果</w:t>
      </w:r>
      <w:r>
        <w:rPr>
          <w:rFonts w:hint="eastAsia" w:ascii="Times New Roman" w:hAnsi="Times New Roman"/>
          <w:sz w:val="24"/>
          <w:vertAlign w:val="superscript"/>
        </w:rPr>
        <w:t>①</w:t>
      </w:r>
      <w:r>
        <w:rPr>
          <w:rFonts w:hint="eastAsia" w:ascii="Times New Roman" w:hAnsi="Times New Roman"/>
          <w:sz w:val="24"/>
        </w:rPr>
        <w:t>”，脚注作页下注，用五号Times New Roman字体。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7" w:name="_Toc218260032"/>
      <w:r>
        <w:rPr>
          <w:rFonts w:hint="eastAsia" w:ascii="Times New Roman" w:hAnsi="Times New Roman"/>
          <w:b/>
          <w:sz w:val="28"/>
        </w:rPr>
        <w:t>3.4  名词术语</w:t>
      </w:r>
      <w:bookmarkEnd w:id="17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科技名词术语及设备、元件的名称，应采用国家标准或部颁标准中规定的术语或名称。标准中未规定的术语要采用行业通用术语或名称。全文名词术语必须统一。一些特殊名词或新名词应在适当位置加以说明或注解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采用英文缩写词时，除本行业广泛应用的通用缩写词外，文中第一次出现的缩写词应该用括号注明英文全文。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8" w:name="_Toc218260033"/>
      <w:r>
        <w:rPr>
          <w:rFonts w:hint="eastAsia" w:ascii="Times New Roman" w:hAnsi="Times New Roman"/>
          <w:b/>
          <w:sz w:val="28"/>
        </w:rPr>
        <w:t>3.5 计量单位</w:t>
      </w:r>
      <w:bookmarkEnd w:id="18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文中所用单位一律采用国务院发布的《中华人民共和国法定计量单位》，单位名称和符号的书写方式，应采用国际通用符号。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9" w:name="_Toc218260034"/>
      <w:r>
        <w:rPr>
          <w:rFonts w:hint="eastAsia" w:ascii="Times New Roman" w:hAnsi="Times New Roman"/>
          <w:b/>
          <w:sz w:val="28"/>
        </w:rPr>
        <w:t>3.6  外文字母的正、斜体用法</w:t>
      </w:r>
      <w:bookmarkEnd w:id="19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物理量符号、拉丁文用斜体，计量单位等符号均用正体。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0" w:name="_Toc218260035"/>
      <w:r>
        <w:rPr>
          <w:rFonts w:hint="eastAsia" w:ascii="Times New Roman" w:hAnsi="Times New Roman"/>
          <w:b/>
          <w:sz w:val="28"/>
        </w:rPr>
        <w:t>3.7  数字</w:t>
      </w:r>
      <w:bookmarkEnd w:id="20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按国家</w:t>
      </w:r>
      <w:r>
        <w:rPr>
          <w:rFonts w:hint="eastAsia" w:ascii="Times New Roman" w:hAnsi="Times New Roman"/>
          <w:sz w:val="24"/>
          <w:lang w:val="en-US" w:eastAsia="zh-CN"/>
        </w:rPr>
        <w:t>标准GB/T15835-1995</w:t>
      </w:r>
      <w:r>
        <w:rPr>
          <w:rFonts w:hint="eastAsia" w:ascii="Times New Roman" w:hAnsi="Times New Roman"/>
          <w:sz w:val="24"/>
        </w:rPr>
        <w:t>《出版物上数字用法的规定》，除习惯用中文数字表示的以外，一般均采用阿拉伯数字。年份一概写全数，如20</w:t>
      </w:r>
      <w:r>
        <w:rPr>
          <w:rFonts w:hint="eastAsia" w:ascii="Times New Roman" w:hAnsi="Times New Roman"/>
          <w:sz w:val="24"/>
          <w:lang w:val="en-US" w:eastAsia="zh-CN"/>
        </w:rPr>
        <w:t>20</w:t>
      </w:r>
      <w:r>
        <w:rPr>
          <w:rFonts w:hint="eastAsia" w:ascii="Times New Roman" w:hAnsi="Times New Roman"/>
          <w:sz w:val="24"/>
        </w:rPr>
        <w:t>年不能写成</w:t>
      </w:r>
      <w:r>
        <w:rPr>
          <w:rFonts w:hint="eastAsia" w:ascii="Times New Roman" w:hAnsi="Times New Roman"/>
          <w:sz w:val="24"/>
          <w:lang w:val="en-US" w:eastAsia="zh-CN"/>
        </w:rPr>
        <w:t>20</w:t>
      </w:r>
      <w:r>
        <w:rPr>
          <w:rFonts w:hint="eastAsia" w:ascii="Times New Roman" w:hAnsi="Times New Roman"/>
          <w:sz w:val="24"/>
        </w:rPr>
        <w:t>年。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1" w:name="_Toc218260036"/>
      <w:r>
        <w:rPr>
          <w:rFonts w:hint="eastAsia" w:ascii="Times New Roman" w:hAnsi="Times New Roman"/>
          <w:b/>
          <w:sz w:val="28"/>
        </w:rPr>
        <w:t>3.8  附录</w:t>
      </w:r>
      <w:bookmarkEnd w:id="21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对需要收录于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中且又不适合书写于正文中的设计图纸、附加数据、资料、详细公式推导、计算机程序等有特色的内容，可以附录排写，序号采用“附录A”、“附录B”、“附录C”……依次排列。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非中文撰写的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，其详细中文摘要作为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附录，排在最后，注意详细摘要前要有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题目。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附录应有标题。如：附录A：※※…※总装配图</w:t>
      </w:r>
    </w:p>
    <w:p>
      <w:pPr>
        <w:pStyle w:val="2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22" w:name="_Toc218260037"/>
      <w:r>
        <w:rPr>
          <w:rFonts w:hint="eastAsia" w:ascii="Times New Roman" w:hAnsi="宋体"/>
          <w:b/>
          <w:sz w:val="36"/>
        </w:rPr>
        <w:t>四、文字编印与排版要求</w:t>
      </w:r>
      <w:bookmarkEnd w:id="22"/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3" w:name="_Toc218260038"/>
      <w:r>
        <w:rPr>
          <w:rFonts w:hint="eastAsia" w:ascii="Times New Roman" w:hAnsi="Times New Roman"/>
          <w:b/>
          <w:sz w:val="28"/>
        </w:rPr>
        <w:t>4.1  页面要求</w:t>
      </w:r>
      <w:bookmarkEnd w:id="23"/>
    </w:p>
    <w:p>
      <w:pPr>
        <w:pStyle w:val="2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24" w:name="_Toc218260039"/>
      <w:r>
        <w:rPr>
          <w:rFonts w:hint="eastAsia" w:ascii="Times New Roman" w:hAnsi="Times New Roman"/>
          <w:b/>
          <w:sz w:val="24"/>
        </w:rPr>
        <w:t>4.1.1  页面</w:t>
      </w:r>
      <w:bookmarkEnd w:id="24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需用A4纸（210 mmx297 mm）印刷 。</w:t>
      </w:r>
    </w:p>
    <w:p>
      <w:pPr>
        <w:pStyle w:val="2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25" w:name="_Toc218260041"/>
      <w:r>
        <w:rPr>
          <w:rFonts w:hint="eastAsia" w:ascii="Times New Roman" w:hAnsi="Times New Roman"/>
          <w:b/>
          <w:sz w:val="24"/>
        </w:rPr>
        <w:t>4.1.2  页码</w:t>
      </w:r>
      <w:bookmarkEnd w:id="25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前置部分的目录用罗马数字编写页码，格式为“-i-”、“-ii-”、“-iii-”……等。正文第一页往后各部分用阿拉伯数字连续编写页码。格式为“-1-”、“-2-”、“-3-”……等，均用五号Times New Roman字体，居中放置。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6" w:name="_Toc218260042"/>
      <w:r>
        <w:rPr>
          <w:rFonts w:hint="eastAsia" w:ascii="Times New Roman" w:hAnsi="Times New Roman"/>
          <w:b/>
          <w:sz w:val="28"/>
        </w:rPr>
        <w:t>4.2  正文字体和字号及段落</w:t>
      </w:r>
      <w:bookmarkEnd w:id="26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各章题序及标题：宋体加粗，小二号，段前段后各空0.5行；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各节的题序及标题：宋体加粗，四号，段前段后各空0.5行；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各条的题序及标题：宋体加粗，小四号，段前段后各空0.5行；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款、项及标题：均采用宋体加粗，小四号，段前段后不空行，1.25倍行距，首行缩进2字符，与内容同行；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内容：用宋体，小四号，段前段后不空行，1.25倍行距，首行缩进2字符。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附录：编排格式与正文相同。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7" w:name="_Toc218260043"/>
      <w:r>
        <w:rPr>
          <w:rFonts w:hint="eastAsia" w:ascii="Times New Roman" w:hAnsi="Times New Roman"/>
          <w:b/>
          <w:sz w:val="28"/>
        </w:rPr>
        <w:t>4.3  正文层次</w:t>
      </w:r>
      <w:bookmarkEnd w:id="27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正文层次的编排建议用以下格式：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153"/>
        <w:gridCol w:w="342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章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第三章  ※※…※</w:t>
            </w:r>
          </w:p>
          <w:p>
            <w:pPr>
              <w:pStyle w:val="2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  <w:noWrap w:val="0"/>
            <w:vAlign w:val="top"/>
          </w:tcPr>
          <w:p>
            <w:pPr>
              <w:pStyle w:val="2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1、每章（或附录）另起页，章编号用大写数字。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节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2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X.1  ※※…※</w:t>
            </w:r>
          </w:p>
          <w:p>
            <w:pPr>
              <w:pStyle w:val="2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  <w:noWrap w:val="0"/>
            <w:vAlign w:val="top"/>
          </w:tcPr>
          <w:p>
            <w:pPr>
              <w:pStyle w:val="2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2、节标题顶格，X为阿拉伯数字的章编号。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条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2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X.1.1  ※※…※</w:t>
            </w:r>
          </w:p>
          <w:p>
            <w:pPr>
              <w:pStyle w:val="2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  <w:noWrap w:val="0"/>
            <w:vAlign w:val="top"/>
          </w:tcPr>
          <w:p>
            <w:pPr>
              <w:pStyle w:val="2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3、条标题顶格，X为阿拉伯数字的章编号。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款、项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2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（1）※※…※  ……内容</w:t>
            </w:r>
          </w:p>
          <w:p>
            <w:pPr>
              <w:pStyle w:val="2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429" w:type="dxa"/>
            <w:noWrap w:val="0"/>
            <w:vAlign w:val="top"/>
          </w:tcPr>
          <w:p>
            <w:pPr>
              <w:pStyle w:val="2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4、款（项）标题空2格起排。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内容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2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  <w:p>
            <w:pPr>
              <w:pStyle w:val="2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429" w:type="dxa"/>
            <w:noWrap w:val="0"/>
            <w:vAlign w:val="top"/>
          </w:tcPr>
          <w:p>
            <w:pPr>
              <w:pStyle w:val="2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5、各层次题序及标题不得置于页面的最后一行（孤行）。</w:t>
            </w:r>
          </w:p>
        </w:tc>
      </w:tr>
    </w:tbl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8" w:name="_Toc218260044"/>
      <w:r>
        <w:rPr>
          <w:rFonts w:hint="eastAsia" w:ascii="Times New Roman" w:hAnsi="Times New Roman"/>
          <w:b/>
          <w:sz w:val="28"/>
        </w:rPr>
        <w:t>4.4  公式编排</w:t>
      </w:r>
      <w:bookmarkEnd w:id="28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公式原则上居中书写。公式序号按章编排，如第一章第1个公式序号为“（1.1）”，如附录A中的第一个公式为“（A.1）”等。公式中第一次出现的物理量应给予注释。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文中引用公式时，一般用“见式（1.1）”或“由公式（1.1）”。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公式较长时最好在等号“=”处转行，如难实现，则可在＋、－、×、÷运算符号处转行转行时运算符号书写于转行式前。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公式序号的右侧符号与右边线顶边排写，公式序号与对应的公式用点线连接。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9" w:name="_Toc218260045"/>
      <w:r>
        <w:rPr>
          <w:rFonts w:hint="eastAsia" w:ascii="Times New Roman" w:hAnsi="Times New Roman"/>
          <w:b/>
          <w:sz w:val="28"/>
        </w:rPr>
        <w:t>4.5  插表编排</w:t>
      </w:r>
      <w:bookmarkEnd w:id="29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不加左、右边线。表序按章编排，如第一章第1个插表的序号为“表1.1”等。表序与表名之间空一格，表名中不允许使用标点符号，表名后不加标点。表序与表名置于表上，居中书写。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表头设计应简单明了，起行空一格、转行顶格、句末不加标点。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全表如用同一单位，将单位符号移至表头右上角，加圆括号。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表中数据应正确无误，书写清楚。数字空缺的格内加“－”字线（占2个数字），不允许用“＂”、“同上”之类的写法。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0" w:name="_Toc218260046"/>
      <w:r>
        <w:rPr>
          <w:rFonts w:hint="eastAsia" w:ascii="Times New Roman" w:hAnsi="Times New Roman"/>
          <w:b/>
          <w:sz w:val="28"/>
        </w:rPr>
        <w:t>4.6  插图编排</w:t>
      </w:r>
      <w:bookmarkEnd w:id="30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插图应与文字紧密配合，文图相符，技术内容正确，编排美观。选图要力求精练。插图应符合国家标准及专业标准。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机械工程图：采用第一角投影法，按照GB</w:t>
      </w:r>
      <w:r>
        <w:rPr>
          <w:rFonts w:hint="eastAsia" w:ascii="Times New Roman" w:hAnsi="Times New Roman"/>
          <w:sz w:val="24"/>
          <w:lang w:val="en-US" w:eastAsia="zh-CN"/>
        </w:rPr>
        <w:t>/T</w:t>
      </w:r>
      <w:r>
        <w:rPr>
          <w:rFonts w:hint="eastAsia" w:ascii="Times New Roman" w:hAnsi="Times New Roman"/>
          <w:sz w:val="24"/>
        </w:rPr>
        <w:t>4457～4460-</w:t>
      </w:r>
      <w:r>
        <w:rPr>
          <w:rFonts w:hint="eastAsia" w:ascii="Times New Roman" w:hAnsi="Times New Roman"/>
          <w:sz w:val="24"/>
          <w:lang w:val="en-US" w:eastAsia="zh-CN"/>
        </w:rPr>
        <w:t>2003</w:t>
      </w:r>
      <w:r>
        <w:rPr>
          <w:rFonts w:hint="eastAsia" w:ascii="Times New Roman" w:hAnsi="Times New Roman"/>
          <w:sz w:val="24"/>
        </w:rPr>
        <w:t>《机械制图》标准规定。电气图：图形符号、文字符号等应符合有关标准的规定。流程图：原则上应采用结构化程序并正确运用流程框图。对无规定符号的图形应采用该行业的常用画法。有数字标注的坐标图，必须注明坐标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每个图均应有图题（由图号和图名组成）。图号按章编排，如第一章第1图的图号为“图1.1”等。图题置于图下，有图注或其他说明时应置于图题之上。图名在图号之后空一格排写。引用图应说明出处。在图题右上角加引用文献号。图中若有分图时，分图号用a）、b）等置于分图之下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各项说明置于图题之上（有分图题者，置于分图题之上）。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插图与其图题为一个整体，不得拆开排写于两页。插图处的空白页不够排写该图整体时，可将其后文字部分提前排写，将图移至次页最前面。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1" w:name="_Toc218260047"/>
      <w:r>
        <w:rPr>
          <w:rFonts w:hint="eastAsia" w:ascii="Times New Roman" w:hAnsi="Times New Roman"/>
          <w:b/>
          <w:sz w:val="28"/>
        </w:rPr>
        <w:t>4.7  参考文献</w:t>
      </w:r>
      <w:bookmarkEnd w:id="31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参考文献书写格式应符合GB</w:t>
      </w:r>
      <w:r>
        <w:rPr>
          <w:rFonts w:hint="eastAsia" w:ascii="Times New Roman" w:hAnsi="Times New Roman"/>
          <w:sz w:val="24"/>
          <w:lang w:val="en-US" w:eastAsia="zh-CN"/>
        </w:rPr>
        <w:t>/T</w:t>
      </w:r>
      <w:r>
        <w:rPr>
          <w:rFonts w:hint="eastAsia" w:ascii="Times New Roman" w:hAnsi="Times New Roman"/>
          <w:sz w:val="24"/>
        </w:rPr>
        <w:t>7714-</w:t>
      </w:r>
      <w:r>
        <w:rPr>
          <w:rFonts w:hint="eastAsia" w:ascii="Times New Roman" w:hAnsi="Times New Roman"/>
          <w:sz w:val="24"/>
          <w:lang w:val="en-US" w:eastAsia="zh-CN"/>
        </w:rPr>
        <w:t>2015</w:t>
      </w:r>
      <w:r>
        <w:rPr>
          <w:rFonts w:hint="eastAsia" w:ascii="Times New Roman" w:hAnsi="宋体"/>
          <w:sz w:val="24"/>
        </w:rPr>
        <w:t>《文后参考文献著录规则》</w:t>
      </w:r>
      <w:r>
        <w:rPr>
          <w:rFonts w:hint="eastAsia" w:ascii="Times New Roman" w:hAnsi="Times New Roman"/>
          <w:sz w:val="24"/>
        </w:rPr>
        <w:t>。常用参考文献编写项目和顺序规定如下（所有标点符号均为半角）：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参考文献（4个字居中，宋体四号加粗），具体文献条目每条另起行，顶格，用五号宋体。</w:t>
      </w:r>
    </w:p>
    <w:p>
      <w:pPr>
        <w:pStyle w:val="2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A. 连续出版物</w:t>
      </w:r>
    </w:p>
    <w:p>
      <w:pPr>
        <w:pStyle w:val="2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主要责任者.文献题名[J].刊名,出版年份,卷号（期号）:起止页码.</w:t>
      </w:r>
    </w:p>
    <w:p>
      <w:pPr>
        <w:pStyle w:val="2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B. 专著</w:t>
      </w:r>
    </w:p>
    <w:p>
      <w:pPr>
        <w:pStyle w:val="2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主要责任者.文献题名[M].出版地:出版者,出版年:起止页码.</w:t>
      </w:r>
    </w:p>
    <w:p>
      <w:pPr>
        <w:pStyle w:val="2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C. 会议论文集</w:t>
      </w:r>
    </w:p>
    <w:p>
      <w:pPr>
        <w:pStyle w:val="2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主要责任者.文献题名[C].主编.论文集名.出版地:出版者,出版年:起止页码.</w:t>
      </w:r>
    </w:p>
    <w:p>
      <w:pPr>
        <w:pStyle w:val="2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D. </w:t>
      </w:r>
      <w:r>
        <w:rPr>
          <w:rFonts w:hint="eastAsia" w:ascii="Times New Roman" w:hAnsi="Times New Roman"/>
          <w:b/>
          <w:sz w:val="24"/>
          <w:lang w:eastAsia="zh-CN"/>
        </w:rPr>
        <w:t>学位</w:t>
      </w:r>
      <w:r>
        <w:rPr>
          <w:rFonts w:hint="eastAsia" w:ascii="Times New Roman" w:hAnsi="Times New Roman"/>
          <w:b/>
          <w:sz w:val="24"/>
        </w:rPr>
        <w:t>论文</w:t>
      </w:r>
    </w:p>
    <w:p>
      <w:pPr>
        <w:pStyle w:val="2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主要责任者.文献题名[D].保存地:保存单位,年份.</w:t>
      </w:r>
    </w:p>
    <w:p>
      <w:pPr>
        <w:pStyle w:val="2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E. 报告</w:t>
      </w:r>
    </w:p>
    <w:p>
      <w:pPr>
        <w:pStyle w:val="2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主要责任者.文献题名[R].报告地:报告会主办单位,年份.</w:t>
      </w:r>
    </w:p>
    <w:p>
      <w:pPr>
        <w:pStyle w:val="2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F. 专利文献</w:t>
      </w:r>
    </w:p>
    <w:p>
      <w:pPr>
        <w:pStyle w:val="2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专利所有者.专利题名[P].专利国别:专利号,发布日期.</w:t>
      </w:r>
    </w:p>
    <w:p>
      <w:pPr>
        <w:pStyle w:val="2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G. 国际、国家标准</w:t>
      </w:r>
    </w:p>
    <w:p>
      <w:pPr>
        <w:pStyle w:val="2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标准代号.标准名称[S].出版地:出版者,出版年.</w:t>
      </w:r>
    </w:p>
    <w:p>
      <w:pPr>
        <w:pStyle w:val="2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H. 报纸文章</w:t>
      </w:r>
    </w:p>
    <w:p>
      <w:pPr>
        <w:pStyle w:val="2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主要责任者.文献题名[N].报纸名,出版日期（版次）.</w:t>
      </w:r>
    </w:p>
    <w:p>
      <w:pPr>
        <w:pStyle w:val="2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I. 电子文献</w:t>
      </w:r>
    </w:p>
    <w:p>
      <w:pPr>
        <w:pStyle w:val="2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主要责任者.电子文献题名[文献类型/载体类型].电子文献的出版或可获得地址,发表或更新日期月/引用日期（任选）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参考文献著录中的文献类别代码：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46"/>
        <w:gridCol w:w="636"/>
        <w:gridCol w:w="636"/>
        <w:gridCol w:w="636"/>
        <w:gridCol w:w="1056"/>
        <w:gridCol w:w="636"/>
        <w:gridCol w:w="636"/>
        <w:gridCol w:w="636"/>
        <w:gridCol w:w="846"/>
        <w:gridCol w:w="12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普通图书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会议录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汇编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报纸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期刊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学位</w:t>
            </w:r>
            <w:r>
              <w:rPr>
                <w:rFonts w:hint="eastAsia" w:ascii="Times New Roman" w:hAnsi="Times New Roman"/>
              </w:rPr>
              <w:t>论文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报告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标准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数据库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计算机程序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M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G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J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R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S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P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DB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CP</w:t>
            </w:r>
          </w:p>
        </w:tc>
      </w:tr>
    </w:tbl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2" w:name="_Toc218260048"/>
      <w:r>
        <w:rPr>
          <w:rFonts w:hint="eastAsia" w:ascii="Times New Roman" w:hAnsi="Times New Roman"/>
          <w:b/>
          <w:sz w:val="28"/>
        </w:rPr>
        <w:t>4.8  封面</w:t>
      </w:r>
      <w:bookmarkEnd w:id="32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封面采用统一用纸，固定格式，内容可打印。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3" w:name="_Toc218260051"/>
      <w:r>
        <w:rPr>
          <w:rFonts w:hint="eastAsia" w:ascii="Times New Roman" w:hAnsi="Times New Roman"/>
          <w:b/>
          <w:sz w:val="28"/>
        </w:rPr>
        <w:t>4.9  摘要及关键词</w:t>
      </w:r>
      <w:bookmarkEnd w:id="33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摘要题头应居中，中文摘要字样如下：</w:t>
      </w:r>
    </w:p>
    <w:p>
      <w:pPr>
        <w:pStyle w:val="2"/>
        <w:spacing w:before="156" w:beforeLines="50" w:after="156" w:afterLines="50"/>
        <w:jc w:val="center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b/>
          <w:sz w:val="36"/>
        </w:rPr>
        <w:t>摘    要</w:t>
      </w:r>
      <w:r>
        <w:rPr>
          <w:rFonts w:hint="eastAsia" w:ascii="Times New Roman" w:hAnsi="Times New Roman"/>
          <w:sz w:val="24"/>
        </w:rPr>
        <w:t>（小二号宋体加粗）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隔行书写摘要的文字部分。（字体为小四号宋体）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摘要文字之后隔一行顶格：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 w:eastAsia="黑体"/>
          <w:sz w:val="24"/>
        </w:rPr>
        <w:t>关键词：</w:t>
      </w:r>
      <w:r>
        <w:rPr>
          <w:rFonts w:hint="eastAsia" w:ascii="Times New Roman" w:hAnsi="Times New Roman"/>
          <w:sz w:val="24"/>
        </w:rPr>
        <w:t>词；词；词；…；词</w:t>
      </w:r>
    </w:p>
    <w:p>
      <w:pPr>
        <w:pStyle w:val="2"/>
        <w:spacing w:line="300" w:lineRule="auto"/>
        <w:ind w:firstLine="720" w:firstLineChars="3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↑            ↑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（小四号黑体）（关键词3～5个，小四号宋体字）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摘要题头居中，摘要内容用小四号宋体。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4" w:name="_Toc218260052"/>
      <w:r>
        <w:rPr>
          <w:rFonts w:hint="eastAsia" w:ascii="Times New Roman" w:hAnsi="Times New Roman"/>
          <w:b/>
          <w:sz w:val="28"/>
        </w:rPr>
        <w:t>4.10  印刷与装订</w:t>
      </w:r>
      <w:bookmarkEnd w:id="34"/>
    </w:p>
    <w:p>
      <w:pPr>
        <w:pStyle w:val="2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35" w:name="_Toc218260053"/>
      <w:r>
        <w:rPr>
          <w:rFonts w:hint="eastAsia" w:ascii="Times New Roman" w:hAnsi="Times New Roman"/>
          <w:b/>
          <w:sz w:val="24"/>
        </w:rPr>
        <w:t>4.10.1  印刷</w:t>
      </w:r>
      <w:bookmarkEnd w:id="35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封面、任务书都各单占一张纸，单面印刷，评审表占二张纸，单面印刷。</w:t>
      </w:r>
    </w:p>
    <w:p>
      <w:pPr>
        <w:pStyle w:val="2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36" w:name="_Toc218260054"/>
      <w:r>
        <w:rPr>
          <w:rFonts w:hint="eastAsia" w:ascii="Times New Roman" w:hAnsi="Times New Roman"/>
          <w:b/>
          <w:sz w:val="24"/>
        </w:rPr>
        <w:t>4.10.2  装订顺序</w:t>
      </w:r>
      <w:bookmarkEnd w:id="36"/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（1）封面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（2）任务书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（3）评审表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（4）正文（包括题目、中文摘要、关键词、正文等部分）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（5）参考文献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（6）致谢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（7）附录（可选）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装订成本后必须切边。</w:t>
      </w:r>
    </w:p>
    <w:p>
      <w:pPr>
        <w:pStyle w:val="2"/>
        <w:spacing w:before="156" w:beforeLines="50" w:after="156" w:afterLines="50"/>
        <w:outlineLvl w:val="1"/>
        <w:rPr>
          <w:rFonts w:hint="eastAsia" w:ascii="Times New Roman" w:hAnsi="Times New Roman" w:eastAsia="宋体"/>
          <w:b/>
          <w:sz w:val="28"/>
          <w:lang w:eastAsia="zh-CN"/>
        </w:rPr>
      </w:pPr>
      <w:bookmarkStart w:id="37" w:name="_Toc218260055"/>
      <w:r>
        <w:rPr>
          <w:rFonts w:hint="eastAsia" w:ascii="Times New Roman" w:hAnsi="Times New Roman"/>
          <w:b/>
          <w:sz w:val="28"/>
        </w:rPr>
        <w:t>4.11  电子版</w:t>
      </w:r>
      <w:r>
        <w:rPr>
          <w:rFonts w:hint="eastAsia" w:ascii="Times New Roman" w:hAnsi="Times New Roman"/>
          <w:b/>
          <w:sz w:val="28"/>
          <w:lang w:eastAsia="zh-CN"/>
        </w:rPr>
        <w:t>学位</w:t>
      </w:r>
      <w:bookmarkEnd w:id="37"/>
      <w:r>
        <w:rPr>
          <w:rFonts w:hint="eastAsia" w:ascii="Times New Roman" w:hAnsi="Times New Roman"/>
          <w:b/>
          <w:sz w:val="28"/>
          <w:lang w:eastAsia="zh-CN"/>
        </w:rPr>
        <w:t>论文（设计）</w:t>
      </w:r>
    </w:p>
    <w:p>
      <w:pPr>
        <w:pStyle w:val="2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除按规定印刷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外，还需</w:t>
      </w:r>
      <w:r>
        <w:rPr>
          <w:rFonts w:hint="eastAsia" w:ascii="Times New Roman" w:hAnsi="Times New Roman" w:eastAsia="宋体"/>
          <w:sz w:val="24"/>
          <w:lang w:eastAsia="zh-CN"/>
        </w:rPr>
        <w:t>按要求将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电子</w:t>
      </w:r>
      <w:r>
        <w:rPr>
          <w:rFonts w:hint="eastAsia" w:ascii="Times New Roman" w:hAnsi="Times New Roman" w:eastAsia="宋体"/>
          <w:sz w:val="24"/>
          <w:lang w:eastAsia="zh-CN"/>
        </w:rPr>
        <w:t>档上传科大继教信息化平台留存备查</w:t>
      </w:r>
      <w:r>
        <w:rPr>
          <w:rFonts w:hint="eastAsia" w:ascii="Times New Roman" w:hAnsi="Times New Roman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4B7E5F-6A97-43B4-9207-AF3B7426C6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EA91E07-8A57-4643-931E-55855D9751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CDBDEC3-7782-4F37-A6F3-F74946F785E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6DD6400C"/>
    <w:rsid w:val="032D49D9"/>
    <w:rsid w:val="04D813DD"/>
    <w:rsid w:val="071E6F81"/>
    <w:rsid w:val="087625D5"/>
    <w:rsid w:val="0E1D027C"/>
    <w:rsid w:val="107A3616"/>
    <w:rsid w:val="10C75DBE"/>
    <w:rsid w:val="12A10D03"/>
    <w:rsid w:val="140704FC"/>
    <w:rsid w:val="1B2C60E3"/>
    <w:rsid w:val="1F020107"/>
    <w:rsid w:val="329E57DF"/>
    <w:rsid w:val="33EF4185"/>
    <w:rsid w:val="346A7501"/>
    <w:rsid w:val="37AA10FF"/>
    <w:rsid w:val="3B1255D3"/>
    <w:rsid w:val="3F132E98"/>
    <w:rsid w:val="3F3D2FBD"/>
    <w:rsid w:val="58D03BDB"/>
    <w:rsid w:val="5B1C3B27"/>
    <w:rsid w:val="63CA2630"/>
    <w:rsid w:val="6CA51791"/>
    <w:rsid w:val="6DD6400C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2024-01-14T12:08:00Z</dcterms:created>
  <dc:creator>Administrator</dc:creator>
  <cp:lastModifiedBy>Administrator</cp:lastModifiedBy>
  <dcterms:modified xsi:type="dcterms:W3CDTF">2024-01-14T12:09:28Z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6303F2DFA78A4CE2A75A99E9250A2D3A_11</vt:lpwstr>
  </property>
</Properties>
</file>